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B12690">
        <w:rPr>
          <w:b/>
          <w:bCs/>
        </w:rPr>
        <w:t>599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4E34B5">
        <w:rPr>
          <w:b/>
          <w:bCs/>
        </w:rPr>
        <w:t>1</w:t>
      </w:r>
      <w:r w:rsidR="00302AC1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B12690" w:rsidRPr="00B12690">
        <w:t xml:space="preserve">Комплект крепления к опоре </w:t>
      </w:r>
      <w:proofErr w:type="spellStart"/>
      <w:r w:rsidR="00B12690" w:rsidRPr="00B12690">
        <w:t>хомутовой</w:t>
      </w:r>
      <w:proofErr w:type="spellEnd"/>
      <w:r w:rsidR="00B12690" w:rsidRPr="00B12690">
        <w:t xml:space="preserve"> под трубопровод </w:t>
      </w:r>
      <w:proofErr w:type="spellStart"/>
      <w:r w:rsidR="00B12690" w:rsidRPr="00B12690">
        <w:t>Ду</w:t>
      </w:r>
      <w:proofErr w:type="spellEnd"/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55035">
        <w:rPr>
          <w:b/>
        </w:rPr>
        <w:t>1</w:t>
      </w:r>
      <w:r w:rsidR="00302AC1">
        <w:rPr>
          <w:b/>
        </w:rPr>
        <w:t>6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02AC1">
        <w:rPr>
          <w:b/>
        </w:rPr>
        <w:t>27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F253F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bookmarkStart w:id="0" w:name="_GoBack"/>
      <w:bookmarkEnd w:id="0"/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B12690">
        <w:t>599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302AC1">
        <w:rPr>
          <w:b/>
          <w:color w:val="FF0000"/>
        </w:rPr>
        <w:t>16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302AC1">
        <w:rPr>
          <w:b/>
          <w:color w:val="FF0000"/>
        </w:rPr>
        <w:t>27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1269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5035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02B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FE4A8-96AC-476C-A2AD-76D78CB75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484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176</cp:revision>
  <cp:lastPrinted>2019-12-10T04:20:00Z</cp:lastPrinted>
  <dcterms:created xsi:type="dcterms:W3CDTF">2019-07-16T10:01:00Z</dcterms:created>
  <dcterms:modified xsi:type="dcterms:W3CDTF">2019-12-13T02:54:00Z</dcterms:modified>
</cp:coreProperties>
</file>